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43" w:rsidRDefault="008A3A43" w:rsidP="008A3A43">
      <w:r>
        <w:t xml:space="preserve">NASJONALE PRØVER </w:t>
      </w:r>
      <w:r>
        <w:t>9</w:t>
      </w:r>
      <w:r>
        <w:t>.TRINN 20</w:t>
      </w:r>
      <w:r>
        <w:t>1</w:t>
      </w:r>
      <w:r w:rsidR="004457AD">
        <w:t>2</w:t>
      </w:r>
      <w:bookmarkStart w:id="0" w:name="_GoBack"/>
      <w:bookmarkEnd w:id="0"/>
    </w:p>
    <w:p w:rsidR="008A3A43" w:rsidRDefault="008A3A43" w:rsidP="008A3A43"/>
    <w:p w:rsidR="008A3A43" w:rsidRDefault="008A3A43" w:rsidP="008A3A43">
      <w:r>
        <w:t>RESULTATER SAMMENLIGNET MED ANDRE:</w:t>
      </w:r>
    </w:p>
    <w:p w:rsidR="008A3A43" w:rsidRDefault="004457AD" w:rsidP="008A3A43">
      <w:r>
        <w:rPr>
          <w:noProof/>
          <w:lang w:eastAsia="nb-NO"/>
        </w:rPr>
        <w:drawing>
          <wp:inline distT="0" distB="0" distL="0" distR="0">
            <wp:extent cx="5760720" cy="2639060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2012 - sammenlig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43" w:rsidRDefault="008A3A43" w:rsidP="008A3A43"/>
    <w:p w:rsidR="008A3A43" w:rsidRDefault="008A3A43" w:rsidP="008A3A43">
      <w:r>
        <w:t>RESULTATER I PERIODEN 2009-2012</w:t>
      </w:r>
    </w:p>
    <w:p w:rsidR="00896F7D" w:rsidRDefault="008A3A43">
      <w:r>
        <w:rPr>
          <w:noProof/>
          <w:lang w:eastAsia="nb-NO"/>
        </w:rPr>
        <w:drawing>
          <wp:inline distT="0" distB="0" distL="0" distR="0">
            <wp:extent cx="5705475" cy="3095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 9trinn - peri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43"/>
    <w:rsid w:val="004457AD"/>
    <w:rsid w:val="00896F7D"/>
    <w:rsid w:val="008A3A43"/>
    <w:rsid w:val="009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sk10331</dc:creator>
  <cp:lastModifiedBy>sk10331</cp:lastModifiedBy>
  <cp:revision>2</cp:revision>
  <dcterms:created xsi:type="dcterms:W3CDTF">2013-01-09T08:29:00Z</dcterms:created>
  <dcterms:modified xsi:type="dcterms:W3CDTF">2013-01-09T08:29:00Z</dcterms:modified>
</cp:coreProperties>
</file>